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F8" w:rsidRPr="00274EF8" w:rsidRDefault="00274EF8" w:rsidP="00274EF8">
      <w:pPr>
        <w:spacing w:after="0" w:line="240" w:lineRule="auto"/>
        <w:ind w:left="8364"/>
        <w:jc w:val="both"/>
        <w:rPr>
          <w:rFonts w:eastAsia="Times New Roman" w:cs="Times New Roman"/>
          <w:bCs/>
          <w:iCs/>
          <w:sz w:val="28"/>
          <w:szCs w:val="28"/>
          <w:lang w:eastAsia="ru-RU"/>
        </w:rPr>
      </w:pPr>
      <w:r w:rsidRPr="00274EF8">
        <w:rPr>
          <w:rFonts w:eastAsia="Times New Roman" w:cs="Times New Roman"/>
          <w:bCs/>
          <w:iCs/>
          <w:sz w:val="28"/>
          <w:szCs w:val="28"/>
          <w:lang w:eastAsia="ru-RU"/>
        </w:rPr>
        <w:t xml:space="preserve">Утвержден </w:t>
      </w:r>
    </w:p>
    <w:p w:rsidR="00B90A9A" w:rsidRDefault="00274EF8" w:rsidP="00B90A9A">
      <w:pPr>
        <w:spacing w:after="0" w:line="240" w:lineRule="auto"/>
        <w:ind w:left="8364"/>
        <w:jc w:val="both"/>
        <w:rPr>
          <w:rFonts w:eastAsia="Times New Roman" w:cs="Times New Roman"/>
          <w:bCs/>
          <w:iCs/>
          <w:sz w:val="28"/>
          <w:szCs w:val="28"/>
          <w:lang w:eastAsia="ru-RU"/>
        </w:rPr>
      </w:pPr>
      <w:r w:rsidRPr="00274EF8">
        <w:rPr>
          <w:rFonts w:eastAsia="Times New Roman" w:cs="Times New Roman"/>
          <w:bCs/>
          <w:iCs/>
          <w:sz w:val="28"/>
          <w:szCs w:val="28"/>
          <w:lang w:eastAsia="ru-RU"/>
        </w:rPr>
        <w:t xml:space="preserve">распоряжением Главы муниципального образования </w:t>
      </w:r>
      <w:r w:rsidRPr="00B90A9A">
        <w:rPr>
          <w:rFonts w:eastAsia="Times New Roman" w:cs="Times New Roman"/>
          <w:bCs/>
          <w:iCs/>
          <w:sz w:val="28"/>
          <w:szCs w:val="28"/>
          <w:lang w:eastAsia="ru-RU"/>
        </w:rPr>
        <w:t>«Каменский городской округ»</w:t>
      </w:r>
      <w:r w:rsidRPr="00B90A9A">
        <w:rPr>
          <w:rFonts w:eastAsia="Times New Roman" w:cs="Times New Roman"/>
          <w:bCs/>
          <w:iCs/>
          <w:sz w:val="28"/>
          <w:szCs w:val="28"/>
          <w:lang w:eastAsia="ru-RU"/>
        </w:rPr>
        <w:tab/>
      </w:r>
      <w:r w:rsidR="00B90A9A">
        <w:rPr>
          <w:rFonts w:eastAsia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74EF8" w:rsidRPr="00B90A9A" w:rsidRDefault="00274EF8" w:rsidP="00B90A9A">
      <w:pPr>
        <w:spacing w:after="0" w:line="240" w:lineRule="auto"/>
        <w:ind w:left="8364"/>
        <w:jc w:val="both"/>
        <w:rPr>
          <w:rFonts w:eastAsia="Times New Roman" w:cs="Times New Roman"/>
          <w:bCs/>
          <w:iCs/>
          <w:sz w:val="28"/>
          <w:szCs w:val="28"/>
          <w:lang w:eastAsia="ru-RU"/>
        </w:rPr>
      </w:pPr>
      <w:r w:rsidRPr="00B90A9A">
        <w:rPr>
          <w:rFonts w:eastAsia="Times New Roman" w:cs="Times New Roman"/>
          <w:bCs/>
          <w:iCs/>
          <w:sz w:val="28"/>
          <w:szCs w:val="28"/>
          <w:lang w:eastAsia="ru-RU"/>
        </w:rPr>
        <w:t>от</w:t>
      </w:r>
      <w:r w:rsidR="00D82043">
        <w:rPr>
          <w:rFonts w:eastAsia="Times New Roman" w:cs="Times New Roman"/>
          <w:bCs/>
          <w:iCs/>
          <w:sz w:val="28"/>
          <w:szCs w:val="28"/>
          <w:lang w:eastAsia="ru-RU"/>
        </w:rPr>
        <w:t xml:space="preserve"> 31.08.2018 </w:t>
      </w:r>
      <w:r w:rsidRPr="00B90A9A">
        <w:rPr>
          <w:rFonts w:eastAsia="Times New Roman" w:cs="Times New Roman"/>
          <w:bCs/>
          <w:iCs/>
          <w:sz w:val="28"/>
          <w:szCs w:val="28"/>
          <w:lang w:eastAsia="ru-RU"/>
        </w:rPr>
        <w:t>года №</w:t>
      </w:r>
      <w:r w:rsidR="00D82043">
        <w:rPr>
          <w:rFonts w:eastAsia="Times New Roman" w:cs="Times New Roman"/>
          <w:bCs/>
          <w:iCs/>
          <w:sz w:val="28"/>
          <w:szCs w:val="28"/>
          <w:lang w:eastAsia="ru-RU"/>
        </w:rPr>
        <w:t xml:space="preserve"> 172</w:t>
      </w:r>
      <w:bookmarkStart w:id="0" w:name="_GoBack"/>
      <w:bookmarkEnd w:id="0"/>
    </w:p>
    <w:p w:rsidR="00274EF8" w:rsidRPr="00B90A9A" w:rsidRDefault="00274EF8" w:rsidP="00B90A9A">
      <w:pPr>
        <w:pStyle w:val="a5"/>
        <w:spacing w:before="0" w:beforeAutospacing="0" w:after="0" w:afterAutospacing="0"/>
        <w:ind w:left="8364"/>
        <w:jc w:val="both"/>
        <w:rPr>
          <w:bCs/>
          <w:iCs/>
          <w:sz w:val="28"/>
          <w:szCs w:val="28"/>
        </w:rPr>
      </w:pPr>
      <w:r w:rsidRPr="00B90A9A">
        <w:rPr>
          <w:bCs/>
          <w:iCs/>
          <w:sz w:val="28"/>
          <w:szCs w:val="28"/>
        </w:rPr>
        <w:t>«</w:t>
      </w:r>
      <w:r w:rsidR="00B90A9A" w:rsidRPr="00B90A9A">
        <w:rPr>
          <w:sz w:val="28"/>
        </w:rPr>
        <w:t>Об организации и проведении месячника по подготовке населения на территории муниципального образования «Каменский городской округ» в области защиты от чрезвычайных ситуаций в период с 04 сентября по 04 октября 2018г.</w:t>
      </w:r>
      <w:r w:rsidRPr="00B90A9A">
        <w:rPr>
          <w:bCs/>
          <w:iCs/>
          <w:sz w:val="28"/>
          <w:szCs w:val="28"/>
        </w:rPr>
        <w:t>»</w:t>
      </w:r>
    </w:p>
    <w:p w:rsidR="00274EF8" w:rsidRDefault="00274EF8" w:rsidP="00274EF8">
      <w:pPr>
        <w:spacing w:after="0" w:line="240" w:lineRule="auto"/>
        <w:ind w:left="8364"/>
        <w:jc w:val="both"/>
        <w:rPr>
          <w:rFonts w:eastAsia="Times New Roman" w:cs="Times New Roman"/>
          <w:bCs/>
          <w:iCs/>
          <w:sz w:val="28"/>
          <w:szCs w:val="28"/>
          <w:lang w:eastAsia="ru-RU"/>
        </w:rPr>
      </w:pPr>
    </w:p>
    <w:p w:rsidR="00EF6B59" w:rsidRPr="00274EF8" w:rsidRDefault="00EF6B59" w:rsidP="00274EF8">
      <w:pPr>
        <w:spacing w:after="0" w:line="240" w:lineRule="auto"/>
        <w:ind w:left="8364"/>
        <w:jc w:val="both"/>
        <w:rPr>
          <w:rFonts w:eastAsia="Times New Roman" w:cs="Times New Roman"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spacing w:after="0" w:line="240" w:lineRule="auto"/>
        <w:ind w:left="8364"/>
        <w:jc w:val="both"/>
        <w:rPr>
          <w:rFonts w:eastAsia="Times New Roman" w:cs="Times New Roman"/>
          <w:bCs/>
          <w:iCs/>
          <w:color w:val="FF0000"/>
          <w:szCs w:val="24"/>
          <w:lang w:eastAsia="ru-RU"/>
        </w:rPr>
      </w:pPr>
    </w:p>
    <w:p w:rsid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  <w:r w:rsidRPr="00274EF8">
        <w:rPr>
          <w:rFonts w:eastAsia="Times New Roman" w:cs="Times New Roman"/>
          <w:b/>
          <w:bCs/>
          <w:iCs/>
          <w:sz w:val="28"/>
          <w:szCs w:val="28"/>
          <w:lang w:eastAsia="ru-RU"/>
        </w:rPr>
        <w:t>ПЛАН</w:t>
      </w: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iCs/>
          <w:sz w:val="28"/>
          <w:szCs w:val="28"/>
          <w:lang w:eastAsia="ru-RU"/>
        </w:rPr>
        <w:t>организации и проведения м</w:t>
      </w:r>
      <w:r w:rsidRPr="00274EF8">
        <w:rPr>
          <w:rFonts w:eastAsia="Times New Roman" w:cs="Times New Roman"/>
          <w:b/>
          <w:bCs/>
          <w:iCs/>
          <w:sz w:val="28"/>
          <w:szCs w:val="28"/>
          <w:lang w:eastAsia="ru-RU"/>
        </w:rPr>
        <w:t>есячника по подготовке населения муниципального образования «Каменский городской округ» в области защиты от чрезвычайных ситуаций с 04 сентября по 04 октября 2018г.</w:t>
      </w: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115"/>
        <w:gridCol w:w="3827"/>
        <w:gridCol w:w="3686"/>
      </w:tblGrid>
      <w:tr w:rsidR="00274EF8" w:rsidRPr="00274EF8" w:rsidTr="00F91017">
        <w:trPr>
          <w:tblHeader/>
        </w:trPr>
        <w:tc>
          <w:tcPr>
            <w:tcW w:w="648" w:type="dxa"/>
            <w:shd w:val="clear" w:color="auto" w:fill="auto"/>
          </w:tcPr>
          <w:p w:rsidR="00274EF8" w:rsidRPr="00274EF8" w:rsidRDefault="00274EF8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115" w:type="dxa"/>
            <w:shd w:val="clear" w:color="auto" w:fill="auto"/>
          </w:tcPr>
          <w:p w:rsidR="00274EF8" w:rsidRPr="00274EF8" w:rsidRDefault="00274EF8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827" w:type="dxa"/>
            <w:shd w:val="clear" w:color="auto" w:fill="auto"/>
          </w:tcPr>
          <w:p w:rsidR="00274EF8" w:rsidRPr="00274EF8" w:rsidRDefault="00274EF8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Срок проведения</w:t>
            </w:r>
          </w:p>
        </w:tc>
        <w:tc>
          <w:tcPr>
            <w:tcW w:w="3686" w:type="dxa"/>
            <w:shd w:val="clear" w:color="auto" w:fill="auto"/>
          </w:tcPr>
          <w:p w:rsidR="00274EF8" w:rsidRPr="00274EF8" w:rsidRDefault="00274EF8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Ответственные исполнители/ соисполнители</w:t>
            </w:r>
          </w:p>
        </w:tc>
      </w:tr>
      <w:tr w:rsidR="00274EF8" w:rsidRPr="00274EF8" w:rsidTr="00F91017">
        <w:tc>
          <w:tcPr>
            <w:tcW w:w="648" w:type="dxa"/>
            <w:shd w:val="clear" w:color="auto" w:fill="auto"/>
          </w:tcPr>
          <w:p w:rsidR="00274EF8" w:rsidRPr="00274EF8" w:rsidRDefault="00274EF8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628" w:type="dxa"/>
            <w:gridSpan w:val="3"/>
            <w:shd w:val="clear" w:color="auto" w:fill="auto"/>
          </w:tcPr>
          <w:p w:rsidR="00274EF8" w:rsidRPr="00274EF8" w:rsidRDefault="00274EF8" w:rsidP="00274E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Организационные  мероприятия</w:t>
            </w:r>
          </w:p>
        </w:tc>
      </w:tr>
      <w:tr w:rsidR="00274EF8" w:rsidRPr="00274EF8" w:rsidTr="00F91017">
        <w:tc>
          <w:tcPr>
            <w:tcW w:w="648" w:type="dxa"/>
            <w:shd w:val="clear" w:color="auto" w:fill="auto"/>
          </w:tcPr>
          <w:p w:rsidR="00274EF8" w:rsidRPr="00274EF8" w:rsidRDefault="00EF6B59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274EF8" w:rsidRPr="00274EF8" w:rsidRDefault="00274EF8" w:rsidP="00AB3377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Рассмотрение на заседании </w:t>
            </w:r>
            <w:proofErr w:type="spellStart"/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КЧСиОПБ</w:t>
            </w:r>
            <w:proofErr w:type="spellEnd"/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вопроса</w:t>
            </w:r>
            <w:r w:rsidR="00EF6B59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организации и проведению</w:t>
            </w:r>
            <w:r w:rsidR="00EF6B59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месячника по подготовке населения муниципального образования «Каменский городской округ» в области защиты от чрезвычайных ситуаций с 04 сентября по 04 октября 2018г</w:t>
            </w:r>
          </w:p>
        </w:tc>
        <w:tc>
          <w:tcPr>
            <w:tcW w:w="3827" w:type="dxa"/>
            <w:shd w:val="clear" w:color="auto" w:fill="auto"/>
          </w:tcPr>
          <w:p w:rsidR="00274EF8" w:rsidRPr="00274EF8" w:rsidRDefault="00EF6B59" w:rsidP="00274EF8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до </w:t>
            </w:r>
            <w:r w:rsid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05 сентября</w:t>
            </w:r>
          </w:p>
        </w:tc>
        <w:tc>
          <w:tcPr>
            <w:tcW w:w="3686" w:type="dxa"/>
            <w:shd w:val="clear" w:color="auto" w:fill="auto"/>
          </w:tcPr>
          <w:p w:rsidR="00274EF8" w:rsidRPr="00274EF8" w:rsidRDefault="00274EF8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Председатель </w:t>
            </w:r>
            <w:proofErr w:type="spellStart"/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КЧСиОПБ</w:t>
            </w:r>
            <w:proofErr w:type="spellEnd"/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инструктор пожарной профилактики МКУ «ЦЗН КГО»</w:t>
            </w:r>
          </w:p>
        </w:tc>
      </w:tr>
      <w:tr w:rsidR="00046FC9" w:rsidRPr="00274EF8" w:rsidTr="00F91017">
        <w:tc>
          <w:tcPr>
            <w:tcW w:w="648" w:type="dxa"/>
            <w:shd w:val="clear" w:color="auto" w:fill="auto"/>
          </w:tcPr>
          <w:p w:rsidR="00046FC9" w:rsidRPr="00274EF8" w:rsidRDefault="00EF6B59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  <w:r w:rsidR="0033109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046FC9" w:rsidRDefault="00046FC9" w:rsidP="00331096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Предоставление </w:t>
            </w:r>
            <w:r w:rsidR="0033109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информации и </w:t>
            </w:r>
            <w:proofErr w:type="gramStart"/>
            <w:r w:rsidR="0033109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фото-материалов</w:t>
            </w:r>
            <w:proofErr w:type="gramEnd"/>
            <w:r w:rsidR="00331096" w:rsidRPr="0033109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о проведенных мероприятиях в рамках месячника по подготовке населения муниципального образования «Каменский городской округ» в области защиты от </w:t>
            </w:r>
            <w:r w:rsidR="0033109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чрезвычайных ситуаций с 04 сентября по 04 октября 2018г.</w:t>
            </w:r>
          </w:p>
          <w:p w:rsidR="00EF6B59" w:rsidRPr="00274EF8" w:rsidRDefault="00EF6B59" w:rsidP="00331096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046FC9" w:rsidRPr="00274EF8" w:rsidRDefault="00331096" w:rsidP="00274EF8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до </w:t>
            </w:r>
            <w:r w:rsidR="00AB3377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12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октября</w:t>
            </w:r>
          </w:p>
        </w:tc>
        <w:tc>
          <w:tcPr>
            <w:tcW w:w="3686" w:type="dxa"/>
            <w:shd w:val="clear" w:color="auto" w:fill="auto"/>
          </w:tcPr>
          <w:p w:rsidR="00046FC9" w:rsidRPr="00274EF8" w:rsidRDefault="00331096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«КГО»,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руководители организаций </w:t>
            </w:r>
          </w:p>
        </w:tc>
      </w:tr>
      <w:tr w:rsidR="00274EF8" w:rsidRPr="00274EF8" w:rsidTr="00F91017">
        <w:tc>
          <w:tcPr>
            <w:tcW w:w="648" w:type="dxa"/>
            <w:shd w:val="clear" w:color="auto" w:fill="auto"/>
          </w:tcPr>
          <w:p w:rsidR="00274EF8" w:rsidRPr="00274EF8" w:rsidRDefault="00274EF8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628" w:type="dxa"/>
            <w:gridSpan w:val="3"/>
            <w:shd w:val="clear" w:color="auto" w:fill="auto"/>
          </w:tcPr>
          <w:p w:rsidR="00274EF8" w:rsidRPr="00274EF8" w:rsidRDefault="00274EF8" w:rsidP="00274E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Организация мероприятий с населением </w:t>
            </w:r>
          </w:p>
        </w:tc>
      </w:tr>
      <w:tr w:rsidR="00274EF8" w:rsidRPr="00274EF8" w:rsidTr="0044476A">
        <w:trPr>
          <w:trHeight w:val="590"/>
        </w:trPr>
        <w:tc>
          <w:tcPr>
            <w:tcW w:w="648" w:type="dxa"/>
            <w:shd w:val="clear" w:color="auto" w:fill="auto"/>
          </w:tcPr>
          <w:p w:rsidR="00274EF8" w:rsidRPr="00274EF8" w:rsidRDefault="00EF6B59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3</w:t>
            </w:r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274EF8" w:rsidRPr="0044476A" w:rsidRDefault="00274EF8" w:rsidP="0044476A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Организация проведения бесед, инструктажей 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с населением 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по месту жительства 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по правилам безопасного поведения и действиям в чрезвычайных ситуациях.</w:t>
            </w:r>
          </w:p>
        </w:tc>
        <w:tc>
          <w:tcPr>
            <w:tcW w:w="3827" w:type="dxa"/>
            <w:shd w:val="clear" w:color="auto" w:fill="auto"/>
          </w:tcPr>
          <w:p w:rsidR="00274EF8" w:rsidRPr="00274EF8" w:rsidRDefault="00274EF8" w:rsidP="00274EF8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shd w:val="clear" w:color="auto" w:fill="auto"/>
          </w:tcPr>
          <w:p w:rsidR="00274EF8" w:rsidRPr="00274EF8" w:rsidRDefault="00274EF8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Главы сельских администраций,</w:t>
            </w:r>
          </w:p>
          <w:p w:rsidR="0044476A" w:rsidRPr="00274EF8" w:rsidRDefault="00274EF8" w:rsidP="0044476A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color w:val="FF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инструктор пожарной профилактики МКУ «ЦЗН КГО»</w:t>
            </w:r>
            <w:r w:rsidR="00687985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</w:p>
          <w:p w:rsidR="00274EF8" w:rsidRPr="00274EF8" w:rsidRDefault="00274EF8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color w:val="FF0000"/>
                <w:sz w:val="28"/>
                <w:szCs w:val="28"/>
                <w:lang w:eastAsia="ru-RU"/>
              </w:rPr>
            </w:pPr>
          </w:p>
        </w:tc>
      </w:tr>
      <w:tr w:rsidR="0044476A" w:rsidRPr="00274EF8" w:rsidTr="00F91017">
        <w:tc>
          <w:tcPr>
            <w:tcW w:w="648" w:type="dxa"/>
            <w:shd w:val="clear" w:color="auto" w:fill="auto"/>
          </w:tcPr>
          <w:p w:rsidR="0044476A" w:rsidRPr="00274EF8" w:rsidRDefault="00EF6B59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4</w:t>
            </w:r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4476A" w:rsidRPr="00274EF8" w:rsidRDefault="0044476A" w:rsidP="0044476A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Размещение 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информации о действиях населения в чрезвычайных ситуациях на 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информационных стенд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ах сельских администраций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организаций, УКП ив местах массового пребывания граждан.</w:t>
            </w:r>
          </w:p>
        </w:tc>
        <w:tc>
          <w:tcPr>
            <w:tcW w:w="3827" w:type="dxa"/>
            <w:shd w:val="clear" w:color="auto" w:fill="auto"/>
          </w:tcPr>
          <w:p w:rsidR="0044476A" w:rsidRPr="00274EF8" w:rsidRDefault="0044476A" w:rsidP="00F91017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shd w:val="clear" w:color="auto" w:fill="auto"/>
          </w:tcPr>
          <w:p w:rsidR="0044476A" w:rsidRPr="00274EF8" w:rsidRDefault="0044476A" w:rsidP="00F91017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Главы сельских администраций,</w:t>
            </w:r>
          </w:p>
          <w:p w:rsidR="0044476A" w:rsidRPr="00274EF8" w:rsidRDefault="0044476A" w:rsidP="0044476A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color w:val="FF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инструктор пожарной профилактики МКУ «ЦЗН КГО», руководители УКП, руководители организаций</w:t>
            </w:r>
          </w:p>
        </w:tc>
      </w:tr>
      <w:tr w:rsidR="00D93026" w:rsidRPr="00274EF8" w:rsidTr="00F91017">
        <w:tc>
          <w:tcPr>
            <w:tcW w:w="648" w:type="dxa"/>
            <w:shd w:val="clear" w:color="auto" w:fill="auto"/>
          </w:tcPr>
          <w:p w:rsidR="00D93026" w:rsidRPr="00274EF8" w:rsidRDefault="00EF6B59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5</w:t>
            </w:r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D93026" w:rsidRPr="00274EF8" w:rsidRDefault="00D93026" w:rsidP="0044476A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Организация и проведение дня открытых дверей в УКП</w:t>
            </w:r>
            <w:r w:rsidR="00AB3377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D93026" w:rsidRPr="00274EF8" w:rsidRDefault="00AB3377" w:rsidP="00F91017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shd w:val="clear" w:color="auto" w:fill="auto"/>
          </w:tcPr>
          <w:p w:rsidR="00D93026" w:rsidRPr="00274EF8" w:rsidRDefault="00D93026" w:rsidP="00F91017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Руководители </w:t>
            </w:r>
            <w:proofErr w:type="spellStart"/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УКП</w:t>
            </w:r>
            <w:proofErr w:type="gramStart"/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,и</w:t>
            </w:r>
            <w:proofErr w:type="gramEnd"/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нструктор</w:t>
            </w:r>
            <w:proofErr w:type="spellEnd"/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пожарной профилактики МКУ «ЦЗН КГО»</w:t>
            </w:r>
          </w:p>
        </w:tc>
      </w:tr>
      <w:tr w:rsidR="00046FC9" w:rsidRPr="00274EF8" w:rsidTr="00F91017">
        <w:tc>
          <w:tcPr>
            <w:tcW w:w="648" w:type="dxa"/>
            <w:shd w:val="clear" w:color="auto" w:fill="auto"/>
          </w:tcPr>
          <w:p w:rsidR="00046FC9" w:rsidRDefault="00EF6B59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6</w:t>
            </w:r>
            <w:r w:rsidR="0033109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046FC9" w:rsidRDefault="00046FC9" w:rsidP="00331096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Проведение инструктажей</w:t>
            </w:r>
            <w:r w:rsidR="0033109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, занятий, тренировок с сотрудниками организаций по правилам безопасного поведения и действиям в чрезвычайных ситуациях.</w:t>
            </w:r>
          </w:p>
          <w:p w:rsidR="00EF6B59" w:rsidRDefault="00EF6B59" w:rsidP="00331096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046FC9" w:rsidRPr="00274EF8" w:rsidRDefault="00AB3377" w:rsidP="00F91017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shd w:val="clear" w:color="auto" w:fill="auto"/>
          </w:tcPr>
          <w:p w:rsidR="00046FC9" w:rsidRDefault="00331096" w:rsidP="00F91017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Руководители организаций, ОНД (по согласованию), 63 ОФПС (по согласованию)</w:t>
            </w:r>
          </w:p>
        </w:tc>
      </w:tr>
      <w:tr w:rsidR="0044476A" w:rsidRPr="00274EF8" w:rsidTr="00F91017">
        <w:tc>
          <w:tcPr>
            <w:tcW w:w="648" w:type="dxa"/>
            <w:shd w:val="clear" w:color="auto" w:fill="auto"/>
          </w:tcPr>
          <w:p w:rsidR="0044476A" w:rsidRPr="00274EF8" w:rsidRDefault="0044476A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628" w:type="dxa"/>
            <w:gridSpan w:val="3"/>
            <w:shd w:val="clear" w:color="auto" w:fill="auto"/>
          </w:tcPr>
          <w:p w:rsidR="0044476A" w:rsidRPr="00274EF8" w:rsidRDefault="0044476A" w:rsidP="00274E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Организация мероприятий с детьми</w:t>
            </w:r>
          </w:p>
        </w:tc>
      </w:tr>
      <w:tr w:rsidR="0044476A" w:rsidRPr="00274EF8" w:rsidTr="00F91017">
        <w:tc>
          <w:tcPr>
            <w:tcW w:w="648" w:type="dxa"/>
            <w:shd w:val="clear" w:color="auto" w:fill="auto"/>
          </w:tcPr>
          <w:p w:rsidR="0044476A" w:rsidRPr="00274EF8" w:rsidRDefault="00EF6B59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7</w:t>
            </w:r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D93026" w:rsidRPr="00D93026" w:rsidRDefault="0044476A" w:rsidP="00D93026">
            <w:pPr>
              <w:spacing w:after="0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Проведение </w:t>
            </w:r>
            <w:r w:rsidR="00D9302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в образовательных учреждениях</w:t>
            </w:r>
            <w:r w:rsidR="00D93026" w:rsidRPr="00D9302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открытых</w:t>
            </w:r>
          </w:p>
          <w:p w:rsidR="0044476A" w:rsidRDefault="00D93026" w:rsidP="00D93026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D9302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уроков по ОБЖ, конкурсов, викторин на знание правил безопасного   по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ведения в быту, на природе,  </w:t>
            </w:r>
            <w:r w:rsidRPr="00D9302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порядка действий в ч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резвычайных </w:t>
            </w:r>
            <w:r w:rsidRPr="00D9302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ситуациях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EF6B59" w:rsidRPr="00274EF8" w:rsidRDefault="00EF6B59" w:rsidP="00D93026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44476A" w:rsidRPr="00274EF8" w:rsidRDefault="00D93026" w:rsidP="00274EF8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44476A" w:rsidRPr="00274EF8" w:rsidRDefault="0044476A" w:rsidP="0044476A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УО Администрации «КГО»</w:t>
            </w:r>
          </w:p>
        </w:tc>
      </w:tr>
      <w:tr w:rsidR="0044476A" w:rsidRPr="00274EF8" w:rsidTr="00F91017">
        <w:tc>
          <w:tcPr>
            <w:tcW w:w="648" w:type="dxa"/>
            <w:shd w:val="clear" w:color="auto" w:fill="auto"/>
          </w:tcPr>
          <w:p w:rsidR="0044476A" w:rsidRPr="00274EF8" w:rsidRDefault="00EF6B59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8</w:t>
            </w:r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EF6B59" w:rsidRPr="00274EF8" w:rsidRDefault="0044476A" w:rsidP="00EF6B59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Проведение инструктажей с сотрудниками  </w:t>
            </w:r>
            <w:r w:rsidR="00D9302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образовательных учреждений о порядке действия при возникновении чрезвычайных ситуаций.</w:t>
            </w:r>
          </w:p>
        </w:tc>
        <w:tc>
          <w:tcPr>
            <w:tcW w:w="3827" w:type="dxa"/>
            <w:shd w:val="clear" w:color="auto" w:fill="auto"/>
          </w:tcPr>
          <w:p w:rsidR="0044476A" w:rsidRPr="00274EF8" w:rsidRDefault="00D93026" w:rsidP="00274EF8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44476A" w:rsidRPr="00274EF8" w:rsidRDefault="0044476A" w:rsidP="0044476A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УО Администрации «КГО»</w:t>
            </w:r>
          </w:p>
        </w:tc>
      </w:tr>
      <w:tr w:rsidR="0044476A" w:rsidRPr="00274EF8" w:rsidTr="00F91017">
        <w:trPr>
          <w:trHeight w:val="1141"/>
        </w:trPr>
        <w:tc>
          <w:tcPr>
            <w:tcW w:w="648" w:type="dxa"/>
            <w:shd w:val="clear" w:color="auto" w:fill="auto"/>
          </w:tcPr>
          <w:p w:rsidR="0044476A" w:rsidRPr="00274EF8" w:rsidRDefault="00EF6B59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9</w:t>
            </w:r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4476A" w:rsidRDefault="0044476A" w:rsidP="00D93026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Оформление информационных уголков </w:t>
            </w:r>
            <w:r w:rsidR="00D9302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для детей и посетителей 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в </w:t>
            </w:r>
            <w:r w:rsidR="00D93026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школах и детских садах</w:t>
            </w:r>
            <w:r w:rsidR="00D63FAE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о правилах безопасного поведения и порядке действия при возникновении чрезвычайных ситуаций.</w:t>
            </w:r>
          </w:p>
          <w:p w:rsidR="00EF6B59" w:rsidRPr="00274EF8" w:rsidRDefault="00EF6B59" w:rsidP="00D93026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44476A" w:rsidRPr="00274EF8" w:rsidRDefault="00D93026" w:rsidP="00274EF8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476A" w:rsidRPr="00274EF8" w:rsidRDefault="0044476A" w:rsidP="0044476A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УО Администрации «КГО»</w:t>
            </w:r>
          </w:p>
        </w:tc>
      </w:tr>
      <w:tr w:rsidR="00D63FAE" w:rsidRPr="00274EF8" w:rsidTr="00F91017">
        <w:trPr>
          <w:trHeight w:val="1141"/>
        </w:trPr>
        <w:tc>
          <w:tcPr>
            <w:tcW w:w="648" w:type="dxa"/>
            <w:shd w:val="clear" w:color="auto" w:fill="auto"/>
          </w:tcPr>
          <w:p w:rsidR="00D63FAE" w:rsidRPr="00274EF8" w:rsidRDefault="00331096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EF6B59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D63FAE" w:rsidRPr="00274EF8" w:rsidRDefault="00D63FAE" w:rsidP="0044476A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Организация и проведение экскурсий в УКП.</w:t>
            </w:r>
          </w:p>
        </w:tc>
        <w:tc>
          <w:tcPr>
            <w:tcW w:w="3827" w:type="dxa"/>
            <w:shd w:val="clear" w:color="auto" w:fill="auto"/>
          </w:tcPr>
          <w:p w:rsidR="00D63FAE" w:rsidRPr="00274EF8" w:rsidRDefault="00D63FAE" w:rsidP="00F91017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FAE" w:rsidRPr="00274EF8" w:rsidRDefault="00D63FAE" w:rsidP="00F91017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УО Администрации «КГО»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, руководители УКП</w:t>
            </w:r>
          </w:p>
        </w:tc>
      </w:tr>
      <w:tr w:rsidR="00687985" w:rsidRPr="00274EF8" w:rsidTr="00F91017">
        <w:trPr>
          <w:trHeight w:val="1141"/>
        </w:trPr>
        <w:tc>
          <w:tcPr>
            <w:tcW w:w="648" w:type="dxa"/>
            <w:shd w:val="clear" w:color="auto" w:fill="auto"/>
          </w:tcPr>
          <w:p w:rsidR="00687985" w:rsidRDefault="00331096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EF6B59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687985" w:rsidRDefault="00687985" w:rsidP="00687985">
            <w:pPr>
              <w:spacing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Проведение бесед с детьми, демонстрация фильмов, презентаций, видеороликов </w:t>
            </w:r>
            <w:r w:rsidRPr="00687985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по вопросам пожарной   безопасности, по действиям   при угрозе совершения              те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ррористического акта,</w:t>
            </w:r>
            <w:r w:rsidRPr="00687985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при возникновении чрезвычайной     ситуации, безопасному поведению    на водоемах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.         </w:t>
            </w:r>
          </w:p>
        </w:tc>
        <w:tc>
          <w:tcPr>
            <w:tcW w:w="3827" w:type="dxa"/>
            <w:shd w:val="clear" w:color="auto" w:fill="auto"/>
          </w:tcPr>
          <w:p w:rsidR="00687985" w:rsidRPr="00274EF8" w:rsidRDefault="00687985" w:rsidP="00F91017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7985" w:rsidRPr="00274EF8" w:rsidRDefault="00687985" w:rsidP="00DA14DA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УО Администрации «</w:t>
            </w:r>
            <w:proofErr w:type="spellStart"/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КГО»</w:t>
            </w:r>
            <w:proofErr w:type="gramStart"/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А</w:t>
            </w:r>
            <w:proofErr w:type="gramEnd"/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дминистрация</w:t>
            </w:r>
            <w:proofErr w:type="spellEnd"/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DA14DA"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«КГО», инструктор пожарной профилактики МКУ «ЦЗН КГО»</w:t>
            </w:r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, ОНД (по согласованию), 63 ОФПС (по согласованию)</w:t>
            </w:r>
          </w:p>
        </w:tc>
      </w:tr>
      <w:tr w:rsidR="00687985" w:rsidRPr="00274EF8" w:rsidTr="00F91017">
        <w:tc>
          <w:tcPr>
            <w:tcW w:w="648" w:type="dxa"/>
            <w:shd w:val="clear" w:color="auto" w:fill="auto"/>
          </w:tcPr>
          <w:p w:rsidR="00687985" w:rsidRPr="00274EF8" w:rsidRDefault="00687985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628" w:type="dxa"/>
            <w:gridSpan w:val="3"/>
            <w:shd w:val="clear" w:color="auto" w:fill="auto"/>
          </w:tcPr>
          <w:p w:rsidR="00687985" w:rsidRPr="00274EF8" w:rsidRDefault="00687985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Использование средств наглядно-пропагандистского воздействия</w:t>
            </w:r>
          </w:p>
        </w:tc>
      </w:tr>
      <w:tr w:rsidR="00687985" w:rsidRPr="00274EF8" w:rsidTr="00F91017">
        <w:tc>
          <w:tcPr>
            <w:tcW w:w="648" w:type="dxa"/>
            <w:shd w:val="clear" w:color="auto" w:fill="auto"/>
          </w:tcPr>
          <w:p w:rsidR="00687985" w:rsidRPr="00274EF8" w:rsidRDefault="00DA14DA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EF6B59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687985" w:rsidRDefault="00687985" w:rsidP="00274EF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Организация выставок книг, учебных пособий, методических материалов, плакатов по гражданской защите населения.</w:t>
            </w:r>
          </w:p>
          <w:p w:rsidR="00EF6B59" w:rsidRPr="00274EF8" w:rsidRDefault="00EF6B59" w:rsidP="00274EF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87985" w:rsidRPr="00274EF8" w:rsidRDefault="00687985" w:rsidP="00F91017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7985" w:rsidRPr="00274EF8" w:rsidRDefault="00687985" w:rsidP="00687985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УО Администрации «КГО»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, УК Администрации «КГО», руководители УКП</w:t>
            </w:r>
          </w:p>
        </w:tc>
      </w:tr>
      <w:tr w:rsidR="00687985" w:rsidRPr="00274EF8" w:rsidTr="00F91017">
        <w:tc>
          <w:tcPr>
            <w:tcW w:w="648" w:type="dxa"/>
            <w:shd w:val="clear" w:color="auto" w:fill="auto"/>
          </w:tcPr>
          <w:p w:rsidR="00687985" w:rsidRPr="00274EF8" w:rsidRDefault="00DA14DA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EF6B59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3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687985" w:rsidRPr="00274EF8" w:rsidRDefault="00687985" w:rsidP="00D63FAE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Распростране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ние листовок среди населения о правилах безопасного поведения и порядке действия при возникновении чрезвычайных ситуаций.</w:t>
            </w:r>
          </w:p>
        </w:tc>
        <w:tc>
          <w:tcPr>
            <w:tcW w:w="3827" w:type="dxa"/>
            <w:shd w:val="clear" w:color="auto" w:fill="auto"/>
          </w:tcPr>
          <w:p w:rsidR="00687985" w:rsidRPr="00274EF8" w:rsidRDefault="00687985" w:rsidP="00F91017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7985" w:rsidRPr="00274EF8" w:rsidRDefault="00687985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Главы сельских администраций, инструктор пожарной профилактики МКУ «ЦЗН КГО»</w:t>
            </w:r>
          </w:p>
        </w:tc>
      </w:tr>
      <w:tr w:rsidR="00687985" w:rsidRPr="00274EF8" w:rsidTr="00F91017">
        <w:tc>
          <w:tcPr>
            <w:tcW w:w="648" w:type="dxa"/>
            <w:shd w:val="clear" w:color="auto" w:fill="auto"/>
          </w:tcPr>
          <w:p w:rsidR="00687985" w:rsidRPr="00274EF8" w:rsidRDefault="00DA14DA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1</w:t>
            </w:r>
            <w:r w:rsidR="00EF6B59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4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687985" w:rsidRPr="00274EF8" w:rsidRDefault="00687985" w:rsidP="00274EF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Информирование населения о целях проведения месячника и о проводимой работе в средствах массовой информации.</w:t>
            </w:r>
          </w:p>
        </w:tc>
        <w:tc>
          <w:tcPr>
            <w:tcW w:w="3827" w:type="dxa"/>
            <w:shd w:val="clear" w:color="auto" w:fill="auto"/>
          </w:tcPr>
          <w:p w:rsidR="00687985" w:rsidRPr="00274EF8" w:rsidRDefault="00687985" w:rsidP="00F91017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7985" w:rsidRPr="00274EF8" w:rsidRDefault="00687985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Администрация 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«КГО», инструктор пожарной профилактики МКУ «ЦЗН КГО», газета «Пламя»</w:t>
            </w:r>
          </w:p>
        </w:tc>
      </w:tr>
      <w:tr w:rsidR="00687985" w:rsidRPr="00274EF8" w:rsidTr="00F91017">
        <w:tc>
          <w:tcPr>
            <w:tcW w:w="648" w:type="dxa"/>
            <w:shd w:val="clear" w:color="auto" w:fill="auto"/>
          </w:tcPr>
          <w:p w:rsidR="00687985" w:rsidRPr="00274EF8" w:rsidRDefault="00687985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628" w:type="dxa"/>
            <w:gridSpan w:val="3"/>
            <w:shd w:val="clear" w:color="auto" w:fill="auto"/>
          </w:tcPr>
          <w:p w:rsidR="00687985" w:rsidRPr="00274EF8" w:rsidRDefault="00687985" w:rsidP="00274E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Организация взаимодействия со средствами массовой информации и использование технических средств массовой информации</w:t>
            </w:r>
          </w:p>
        </w:tc>
      </w:tr>
      <w:tr w:rsidR="00687985" w:rsidRPr="00274EF8" w:rsidTr="00F91017">
        <w:tc>
          <w:tcPr>
            <w:tcW w:w="648" w:type="dxa"/>
            <w:shd w:val="clear" w:color="auto" w:fill="auto"/>
          </w:tcPr>
          <w:p w:rsidR="00687985" w:rsidRPr="00274EF8" w:rsidRDefault="00DA14DA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EF6B59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5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687985" w:rsidRPr="00274EF8" w:rsidRDefault="00687985" w:rsidP="00DA14DA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Размещение информационно-пропагандистских материалов </w:t>
            </w:r>
            <w:r w:rsidR="00DA14DA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о правилах безопасного поведения и порядке действия при возникновении чрезвычайных ситуаций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в газете «Пламя» и на официальном сайте муниципального образования  «Каменский городской округ».</w:t>
            </w:r>
          </w:p>
        </w:tc>
        <w:tc>
          <w:tcPr>
            <w:tcW w:w="3827" w:type="dxa"/>
            <w:shd w:val="clear" w:color="auto" w:fill="auto"/>
          </w:tcPr>
          <w:p w:rsidR="00687985" w:rsidRPr="00274EF8" w:rsidRDefault="00687985" w:rsidP="00F91017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shd w:val="clear" w:color="auto" w:fill="auto"/>
          </w:tcPr>
          <w:p w:rsidR="00687985" w:rsidRPr="00274EF8" w:rsidRDefault="00687985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Администрация 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«КГО», </w:t>
            </w:r>
          </w:p>
          <w:p w:rsidR="00687985" w:rsidRPr="00274EF8" w:rsidRDefault="00687985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МКУ «ЦЗН КГО»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, газета «Пламя»</w:t>
            </w:r>
          </w:p>
        </w:tc>
      </w:tr>
      <w:tr w:rsidR="00687985" w:rsidRPr="00274EF8" w:rsidTr="00F91017">
        <w:tc>
          <w:tcPr>
            <w:tcW w:w="648" w:type="dxa"/>
            <w:shd w:val="clear" w:color="auto" w:fill="auto"/>
          </w:tcPr>
          <w:p w:rsidR="00687985" w:rsidRPr="00274EF8" w:rsidRDefault="00DA14DA" w:rsidP="00EF6B59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EF6B59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6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687985" w:rsidRPr="00274EF8" w:rsidRDefault="00687985" w:rsidP="00274EF8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Освещение в  газете «Пламя» и на официальном сайте муниципального образования  «Каменский городской округ» мероприятий, проводимых в ходе месячника.</w:t>
            </w:r>
          </w:p>
        </w:tc>
        <w:tc>
          <w:tcPr>
            <w:tcW w:w="3827" w:type="dxa"/>
            <w:shd w:val="clear" w:color="auto" w:fill="auto"/>
          </w:tcPr>
          <w:p w:rsidR="00687985" w:rsidRPr="00274EF8" w:rsidRDefault="00687985" w:rsidP="00F91017">
            <w:pPr>
              <w:spacing w:after="0" w:line="240" w:lineRule="auto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04 сентября-04 октября</w:t>
            </w:r>
          </w:p>
        </w:tc>
        <w:tc>
          <w:tcPr>
            <w:tcW w:w="3686" w:type="dxa"/>
            <w:shd w:val="clear" w:color="auto" w:fill="auto"/>
          </w:tcPr>
          <w:p w:rsidR="00687985" w:rsidRPr="00274EF8" w:rsidRDefault="00687985" w:rsidP="00274EF8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Администрация 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«КГО», </w:t>
            </w:r>
          </w:p>
          <w:p w:rsidR="00687985" w:rsidRPr="00274EF8" w:rsidRDefault="00687985" w:rsidP="00687985">
            <w:pPr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МКУ «ЦЗН КГО», 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УО Администрации 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 «КГО»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, УК Администрации «КГО» газета «Пламя»</w:t>
            </w:r>
          </w:p>
        </w:tc>
      </w:tr>
    </w:tbl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DA14DA" w:rsidRDefault="00DA14DA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DA14DA" w:rsidRDefault="00DA14DA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DA14DA" w:rsidRDefault="00DA14DA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Pr="00274EF8" w:rsidRDefault="00274EF8" w:rsidP="00AB3377">
      <w:pPr>
        <w:spacing w:after="0" w:line="240" w:lineRule="auto"/>
        <w:rPr>
          <w:rFonts w:eastAsia="Times New Roman" w:cs="Times New Roman"/>
          <w:b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widowControl w:val="0"/>
        <w:shd w:val="clear" w:color="auto" w:fill="FFFFFF"/>
        <w:tabs>
          <w:tab w:val="left" w:pos="5730"/>
        </w:tabs>
        <w:autoSpaceDE w:val="0"/>
        <w:autoSpaceDN w:val="0"/>
        <w:spacing w:after="0" w:line="240" w:lineRule="auto"/>
        <w:ind w:left="1418" w:hanging="1418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274EF8">
        <w:rPr>
          <w:rFonts w:eastAsia="Times New Roman" w:cs="Times New Roman"/>
          <w:sz w:val="28"/>
          <w:szCs w:val="28"/>
          <w:lang w:eastAsia="ru-RU"/>
        </w:rPr>
        <w:t xml:space="preserve">СПИСОК </w:t>
      </w:r>
    </w:p>
    <w:p w:rsidR="00DA14DA" w:rsidRPr="00DA14DA" w:rsidRDefault="00274EF8" w:rsidP="00DA14DA">
      <w:pPr>
        <w:spacing w:after="0" w:line="240" w:lineRule="auto"/>
        <w:jc w:val="center"/>
        <w:rPr>
          <w:rFonts w:eastAsia="Times New Roman" w:cs="Times New Roman"/>
          <w:bCs/>
          <w:iCs/>
          <w:sz w:val="28"/>
          <w:szCs w:val="28"/>
          <w:lang w:eastAsia="ru-RU"/>
        </w:rPr>
      </w:pPr>
      <w:r w:rsidRPr="00274EF8">
        <w:rPr>
          <w:rFonts w:eastAsia="Times New Roman" w:cs="Times New Roman"/>
          <w:sz w:val="28"/>
          <w:szCs w:val="28"/>
          <w:lang w:eastAsia="ru-RU"/>
        </w:rPr>
        <w:t xml:space="preserve">сокращений используемых  </w:t>
      </w:r>
      <w:r w:rsidRPr="00274EF8">
        <w:rPr>
          <w:rFonts w:eastAsia="Times New Roman" w:cs="Times New Roman"/>
          <w:bCs/>
          <w:iCs/>
          <w:sz w:val="28"/>
          <w:szCs w:val="28"/>
          <w:lang w:eastAsia="ru-RU"/>
        </w:rPr>
        <w:t>в</w:t>
      </w:r>
      <w:r w:rsidR="00EF6B59">
        <w:rPr>
          <w:rFonts w:eastAsia="Times New Roman" w:cs="Times New Roman"/>
          <w:bCs/>
          <w:iCs/>
          <w:sz w:val="28"/>
          <w:szCs w:val="28"/>
          <w:lang w:eastAsia="ru-RU"/>
        </w:rPr>
        <w:t xml:space="preserve"> </w:t>
      </w:r>
      <w:r w:rsidR="00DA14DA" w:rsidRPr="00DA14DA">
        <w:rPr>
          <w:rFonts w:eastAsia="Times New Roman" w:cs="Times New Roman"/>
          <w:bCs/>
          <w:iCs/>
          <w:sz w:val="28"/>
          <w:szCs w:val="28"/>
          <w:lang w:eastAsia="ru-RU"/>
        </w:rPr>
        <w:t>плане организации и проведения месячника по подготовке населения муниципального образования «Каменский городской округ» в области защиты от чрезвычайных ситуаций с 04 сентября по 04 октября 2018г.</w:t>
      </w: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Cs/>
          <w:iCs/>
          <w:sz w:val="28"/>
          <w:szCs w:val="28"/>
          <w:lang w:eastAsia="ru-RU"/>
        </w:rPr>
      </w:pPr>
    </w:p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Cs/>
          <w:i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"/>
        <w:gridCol w:w="2846"/>
        <w:gridCol w:w="11985"/>
      </w:tblGrid>
      <w:tr w:rsidR="00274EF8" w:rsidRPr="00274EF8" w:rsidTr="00F91017">
        <w:trPr>
          <w:trHeight w:val="324"/>
          <w:tblHeader/>
        </w:trPr>
        <w:tc>
          <w:tcPr>
            <w:tcW w:w="170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12" w:right="-95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№</w:t>
            </w:r>
          </w:p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12" w:right="-95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27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03" w:right="-94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Используемое в таблице сокращение</w:t>
            </w:r>
          </w:p>
        </w:tc>
        <w:tc>
          <w:tcPr>
            <w:tcW w:w="3903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03" w:right="-94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Расшифровка используемого сокращения</w:t>
            </w:r>
          </w:p>
        </w:tc>
      </w:tr>
      <w:tr w:rsidR="00274EF8" w:rsidRPr="00274EF8" w:rsidTr="00F91017">
        <w:trPr>
          <w:trHeight w:val="324"/>
        </w:trPr>
        <w:tc>
          <w:tcPr>
            <w:tcW w:w="170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27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МО «КГО»</w:t>
            </w:r>
          </w:p>
        </w:tc>
        <w:tc>
          <w:tcPr>
            <w:tcW w:w="3903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Муниципальное образование «Каменский городской округ»</w:t>
            </w:r>
          </w:p>
        </w:tc>
      </w:tr>
      <w:tr w:rsidR="00274EF8" w:rsidRPr="00274EF8" w:rsidTr="00F91017">
        <w:trPr>
          <w:trHeight w:val="324"/>
        </w:trPr>
        <w:tc>
          <w:tcPr>
            <w:tcW w:w="170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27" w:type="pct"/>
          </w:tcPr>
          <w:p w:rsidR="00274EF8" w:rsidRPr="00274EF8" w:rsidRDefault="00274EF8" w:rsidP="00DA14D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Администрация «КГО»</w:t>
            </w:r>
          </w:p>
        </w:tc>
        <w:tc>
          <w:tcPr>
            <w:tcW w:w="3903" w:type="pct"/>
          </w:tcPr>
          <w:p w:rsidR="00274EF8" w:rsidRPr="00274EF8" w:rsidRDefault="00274EF8" w:rsidP="00DA14DA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Администрация Каменск</w:t>
            </w:r>
            <w:r w:rsidR="00DA14DA">
              <w:rPr>
                <w:rFonts w:eastAsia="Times New Roman" w:cs="Times New Roman"/>
                <w:sz w:val="28"/>
                <w:szCs w:val="28"/>
                <w:lang w:eastAsia="ru-RU"/>
              </w:rPr>
              <w:t>ого</w:t>
            </w: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городско</w:t>
            </w:r>
            <w:r w:rsidR="00DA14DA">
              <w:rPr>
                <w:rFonts w:eastAsia="Times New Roman" w:cs="Times New Roman"/>
                <w:sz w:val="28"/>
                <w:szCs w:val="28"/>
                <w:lang w:eastAsia="ru-RU"/>
              </w:rPr>
              <w:t>го</w:t>
            </w: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округ</w:t>
            </w:r>
            <w:r w:rsidR="00DA14DA">
              <w:rPr>
                <w:rFonts w:eastAsia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274EF8" w:rsidRPr="00274EF8" w:rsidTr="00F91017">
        <w:trPr>
          <w:trHeight w:val="324"/>
        </w:trPr>
        <w:tc>
          <w:tcPr>
            <w:tcW w:w="170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27" w:type="pct"/>
          </w:tcPr>
          <w:p w:rsidR="00274EF8" w:rsidRPr="00274EF8" w:rsidRDefault="00274EF8" w:rsidP="00AB3377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КЧСиОПБ</w:t>
            </w:r>
            <w:proofErr w:type="spellEnd"/>
          </w:p>
        </w:tc>
        <w:tc>
          <w:tcPr>
            <w:tcW w:w="3903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95" w:right="-64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Комиссия муниципального образования «Каменский городской округ» по предупреждению и ликвидации чрезвычайных ситуаций и обеспечению пожарной безопасности</w:t>
            </w:r>
          </w:p>
        </w:tc>
      </w:tr>
      <w:tr w:rsidR="00274EF8" w:rsidRPr="00274EF8" w:rsidTr="00F91017">
        <w:trPr>
          <w:trHeight w:val="324"/>
        </w:trPr>
        <w:tc>
          <w:tcPr>
            <w:tcW w:w="170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eastAsia="Times New Roman" w:cs="Times New Roman"/>
                <w:noProof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noProof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27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МКУ «ЦЗН КГО»</w:t>
            </w:r>
          </w:p>
        </w:tc>
        <w:tc>
          <w:tcPr>
            <w:tcW w:w="3903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Муниципальное казенное учреждение «Центр защиты населения Каменского городского округа»</w:t>
            </w:r>
          </w:p>
        </w:tc>
      </w:tr>
      <w:tr w:rsidR="00274EF8" w:rsidRPr="00274EF8" w:rsidTr="00F91017">
        <w:trPr>
          <w:trHeight w:val="324"/>
        </w:trPr>
        <w:tc>
          <w:tcPr>
            <w:tcW w:w="170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27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63 ОФПС </w:t>
            </w:r>
          </w:p>
          <w:p w:rsidR="00274EF8" w:rsidRPr="00274EF8" w:rsidRDefault="00274EF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3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63 отряд Федеральной противопожарной службы Главного управления Министерства Российской Федерации по делам гражданской обороны, чрезвычайным ситуациям и ликвидации последствий стихийных бедствий по Свердловской области</w:t>
            </w:r>
          </w:p>
        </w:tc>
      </w:tr>
      <w:tr w:rsidR="00274EF8" w:rsidRPr="00274EF8" w:rsidTr="00F91017">
        <w:trPr>
          <w:trHeight w:val="324"/>
        </w:trPr>
        <w:tc>
          <w:tcPr>
            <w:tcW w:w="170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27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ОНД</w:t>
            </w:r>
          </w:p>
        </w:tc>
        <w:tc>
          <w:tcPr>
            <w:tcW w:w="3903" w:type="pct"/>
          </w:tcPr>
          <w:p w:rsidR="00274EF8" w:rsidRPr="00274EF8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Отдел надзорной деятельности г. Каменска-Уральского, Каменского городского округа</w:t>
            </w:r>
          </w:p>
        </w:tc>
      </w:tr>
      <w:tr w:rsidR="00274EF8" w:rsidRPr="00274EF8" w:rsidTr="00F91017">
        <w:trPr>
          <w:trHeight w:val="324"/>
        </w:trPr>
        <w:tc>
          <w:tcPr>
            <w:tcW w:w="170" w:type="pct"/>
          </w:tcPr>
          <w:p w:rsidR="00274EF8" w:rsidRPr="00274EF8" w:rsidRDefault="00DA14DA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7</w:t>
            </w:r>
            <w:r w:rsidR="00274EF8"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27" w:type="pct"/>
          </w:tcPr>
          <w:p w:rsidR="00274EF8" w:rsidRPr="00274EF8" w:rsidRDefault="00DA14DA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УО Администрации </w:t>
            </w:r>
            <w:r w:rsidR="00274EF8"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«КГО»</w:t>
            </w:r>
          </w:p>
        </w:tc>
        <w:tc>
          <w:tcPr>
            <w:tcW w:w="3903" w:type="pct"/>
          </w:tcPr>
          <w:p w:rsidR="00274EF8" w:rsidRPr="00274EF8" w:rsidRDefault="00274EF8" w:rsidP="00DA14DA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Управление образования </w:t>
            </w: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>Администрации Каменск</w:t>
            </w:r>
            <w:r w:rsidR="00DA14DA">
              <w:rPr>
                <w:rFonts w:eastAsia="Times New Roman" w:cs="Times New Roman"/>
                <w:sz w:val="28"/>
                <w:szCs w:val="28"/>
                <w:lang w:eastAsia="ru-RU"/>
              </w:rPr>
              <w:t>ого</w:t>
            </w: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городско</w:t>
            </w:r>
            <w:r w:rsidR="00DA14DA">
              <w:rPr>
                <w:rFonts w:eastAsia="Times New Roman" w:cs="Times New Roman"/>
                <w:sz w:val="28"/>
                <w:szCs w:val="28"/>
                <w:lang w:eastAsia="ru-RU"/>
              </w:rPr>
              <w:t>го</w:t>
            </w:r>
            <w:r w:rsidRPr="00274EF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округ</w:t>
            </w:r>
            <w:r w:rsidR="00DA14DA">
              <w:rPr>
                <w:rFonts w:eastAsia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DA14DA" w:rsidRPr="00274EF8" w:rsidTr="00F91017">
        <w:trPr>
          <w:trHeight w:val="324"/>
        </w:trPr>
        <w:tc>
          <w:tcPr>
            <w:tcW w:w="170" w:type="pct"/>
          </w:tcPr>
          <w:p w:rsidR="00DA14DA" w:rsidRPr="00274EF8" w:rsidRDefault="00DA14DA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27" w:type="pct"/>
          </w:tcPr>
          <w:p w:rsidR="00DA14DA" w:rsidRPr="00274EF8" w:rsidRDefault="00DA14DA" w:rsidP="00DA14D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УК Администрации </w:t>
            </w:r>
            <w:r w:rsidRPr="00274EF8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«КГО»</w:t>
            </w:r>
          </w:p>
        </w:tc>
        <w:tc>
          <w:tcPr>
            <w:tcW w:w="3903" w:type="pct"/>
          </w:tcPr>
          <w:p w:rsidR="00DA14DA" w:rsidRPr="00274EF8" w:rsidRDefault="00DA14DA" w:rsidP="00DA14DA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Управление культуры, спорта и делам молодежи Администрации Каменского городского округа</w:t>
            </w:r>
          </w:p>
        </w:tc>
      </w:tr>
      <w:tr w:rsidR="00AB3377" w:rsidRPr="00274EF8" w:rsidTr="00F91017">
        <w:trPr>
          <w:trHeight w:val="324"/>
        </w:trPr>
        <w:tc>
          <w:tcPr>
            <w:tcW w:w="170" w:type="pct"/>
          </w:tcPr>
          <w:p w:rsidR="00AB3377" w:rsidRDefault="00AB3377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927" w:type="pct"/>
          </w:tcPr>
          <w:p w:rsidR="00AB3377" w:rsidRDefault="00AB3377" w:rsidP="00DA14D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>УКП</w:t>
            </w:r>
          </w:p>
        </w:tc>
        <w:tc>
          <w:tcPr>
            <w:tcW w:w="3903" w:type="pct"/>
          </w:tcPr>
          <w:p w:rsidR="00AB3377" w:rsidRDefault="00AB3377" w:rsidP="000C1064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Учебно-консультационные пункты по </w:t>
            </w:r>
            <w:r w:rsidR="000C1064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обучению 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населения в области гражданской обороны, </w:t>
            </w:r>
            <w:r w:rsidR="000C1064"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защиты от чрезвычайных ситуаций и </w:t>
            </w:r>
            <w:r>
              <w:rPr>
                <w:rFonts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пожарной безопасности </w:t>
            </w:r>
          </w:p>
        </w:tc>
      </w:tr>
    </w:tbl>
    <w:p w:rsidR="00274EF8" w:rsidRPr="00274EF8" w:rsidRDefault="00274EF8" w:rsidP="00274EF8">
      <w:pPr>
        <w:spacing w:after="0" w:line="240" w:lineRule="auto"/>
        <w:jc w:val="center"/>
        <w:rPr>
          <w:rFonts w:eastAsia="Times New Roman" w:cs="Times New Roman"/>
          <w:b/>
          <w:bCs/>
          <w:iCs/>
          <w:color w:val="FF0000"/>
          <w:sz w:val="28"/>
          <w:szCs w:val="28"/>
          <w:lang w:eastAsia="ru-RU"/>
        </w:rPr>
      </w:pPr>
    </w:p>
    <w:p w:rsidR="00A0169F" w:rsidRDefault="00A0169F"/>
    <w:sectPr w:rsidR="00A0169F" w:rsidSect="003243F5">
      <w:headerReference w:type="default" r:id="rId7"/>
      <w:pgSz w:w="16838" w:h="11906" w:orient="landscape"/>
      <w:pgMar w:top="42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22A" w:rsidRDefault="0006422A" w:rsidP="007877D1">
      <w:pPr>
        <w:spacing w:after="0" w:line="240" w:lineRule="auto"/>
      </w:pPr>
      <w:r>
        <w:separator/>
      </w:r>
    </w:p>
  </w:endnote>
  <w:endnote w:type="continuationSeparator" w:id="0">
    <w:p w:rsidR="0006422A" w:rsidRDefault="0006422A" w:rsidP="0078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22A" w:rsidRDefault="0006422A" w:rsidP="007877D1">
      <w:pPr>
        <w:spacing w:after="0" w:line="240" w:lineRule="auto"/>
      </w:pPr>
      <w:r>
        <w:separator/>
      </w:r>
    </w:p>
  </w:footnote>
  <w:footnote w:type="continuationSeparator" w:id="0">
    <w:p w:rsidR="0006422A" w:rsidRDefault="0006422A" w:rsidP="00787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F5" w:rsidRDefault="001C7487">
    <w:pPr>
      <w:pStyle w:val="a3"/>
      <w:jc w:val="center"/>
    </w:pPr>
    <w:r>
      <w:fldChar w:fldCharType="begin"/>
    </w:r>
    <w:r w:rsidR="000C1064">
      <w:instrText>PAGE   \* MERGEFORMAT</w:instrText>
    </w:r>
    <w:r>
      <w:fldChar w:fldCharType="separate"/>
    </w:r>
    <w:r w:rsidR="004A5628">
      <w:rPr>
        <w:noProof/>
      </w:rPr>
      <w:t>5</w:t>
    </w:r>
    <w:r>
      <w:fldChar w:fldCharType="end"/>
    </w:r>
  </w:p>
  <w:p w:rsidR="003243F5" w:rsidRDefault="000642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EF8"/>
    <w:rsid w:val="00046FC9"/>
    <w:rsid w:val="0006422A"/>
    <w:rsid w:val="000C1064"/>
    <w:rsid w:val="001C7487"/>
    <w:rsid w:val="00200572"/>
    <w:rsid w:val="00274EF8"/>
    <w:rsid w:val="00331096"/>
    <w:rsid w:val="0044476A"/>
    <w:rsid w:val="004A5628"/>
    <w:rsid w:val="006442B5"/>
    <w:rsid w:val="00687985"/>
    <w:rsid w:val="007877D1"/>
    <w:rsid w:val="00A0169F"/>
    <w:rsid w:val="00A55009"/>
    <w:rsid w:val="00AB3377"/>
    <w:rsid w:val="00B90A9A"/>
    <w:rsid w:val="00CE6137"/>
    <w:rsid w:val="00D63FAE"/>
    <w:rsid w:val="00D82043"/>
    <w:rsid w:val="00D93026"/>
    <w:rsid w:val="00DA14DA"/>
    <w:rsid w:val="00E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EF8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74EF8"/>
    <w:rPr>
      <w:rFonts w:eastAsia="Times New Roman" w:cs="Times New Roman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D9302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3026"/>
    <w:rPr>
      <w:rFonts w:ascii="Consolas" w:hAnsi="Consolas"/>
      <w:sz w:val="20"/>
      <w:szCs w:val="20"/>
    </w:rPr>
  </w:style>
  <w:style w:type="paragraph" w:styleId="a5">
    <w:name w:val="Normal (Web)"/>
    <w:basedOn w:val="a"/>
    <w:uiPriority w:val="99"/>
    <w:unhideWhenUsed/>
    <w:rsid w:val="00B90A9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2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20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EF8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74EF8"/>
    <w:rPr>
      <w:rFonts w:eastAsia="Times New Roman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D9302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302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Настя</cp:lastModifiedBy>
  <cp:revision>5</cp:revision>
  <cp:lastPrinted>2018-08-31T06:23:00Z</cp:lastPrinted>
  <dcterms:created xsi:type="dcterms:W3CDTF">2018-08-22T06:42:00Z</dcterms:created>
  <dcterms:modified xsi:type="dcterms:W3CDTF">2018-08-31T06:24:00Z</dcterms:modified>
</cp:coreProperties>
</file>